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FFD16">
      <w:pPr>
        <w:jc w:val="center"/>
        <w:rPr>
          <w:rFonts w:asciiTheme="minorEastAsia" w:hAnsiTheme="minorEastAsia" w:eastAsiaTheme="minorEastAsia"/>
          <w:sz w:val="48"/>
          <w:szCs w:val="72"/>
        </w:rPr>
      </w:pPr>
    </w:p>
    <w:p w14:paraId="3DCEED64">
      <w:pPr>
        <w:jc w:val="center"/>
        <w:rPr>
          <w:rFonts w:hint="eastAsia" w:asciiTheme="minorEastAsia" w:hAnsiTheme="minorEastAsia" w:eastAsiaTheme="minorEastAsia"/>
          <w:b/>
          <w:bCs/>
          <w:sz w:val="44"/>
          <w:szCs w:val="44"/>
          <w:lang w:eastAsia="zh-CN"/>
        </w:rPr>
      </w:pPr>
      <w:bookmarkStart w:id="0" w:name="OLE_LINK2"/>
      <w:bookmarkStart w:id="1" w:name="OLE_LINK1"/>
      <w:r>
        <w:rPr>
          <w:rFonts w:hint="eastAsia" w:asciiTheme="minorEastAsia" w:hAnsiTheme="minorEastAsia" w:eastAsiaTheme="minorEastAsia"/>
          <w:b/>
          <w:bCs/>
          <w:sz w:val="44"/>
          <w:szCs w:val="44"/>
          <w:lang w:eastAsia="zh-CN"/>
        </w:rPr>
        <w:t>湛江市海田汽车中心客运站有限公司</w:t>
      </w:r>
      <w:bookmarkEnd w:id="0"/>
    </w:p>
    <w:p w14:paraId="173BF029">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 xml:space="preserve">租赁物业投标报价单 </w:t>
      </w:r>
    </w:p>
    <w:bookmarkEnd w:id="1"/>
    <w:p w14:paraId="4DFED722">
      <w:pPr>
        <w:ind w:firstLine="270"/>
        <w:rPr>
          <w:rFonts w:ascii="宋体" w:hAnsi="宋体" w:eastAsia="宋体" w:cs="宋体"/>
          <w:sz w:val="44"/>
          <w:szCs w:val="44"/>
        </w:rPr>
      </w:pPr>
    </w:p>
    <w:p w14:paraId="325BC95F">
      <w:pPr>
        <w:spacing w:line="620" w:lineRule="exact"/>
        <w:ind w:firstLine="600" w:firstLineChars="200"/>
        <w:rPr>
          <w:rFonts w:ascii="仿宋" w:hAnsi="仿宋" w:eastAsia="仿宋"/>
          <w:spacing w:val="-34"/>
          <w:sz w:val="30"/>
          <w:szCs w:val="30"/>
          <w:u w:val="single"/>
        </w:rPr>
      </w:pPr>
      <w:r>
        <w:rPr>
          <w:rFonts w:hint="eastAsia" w:ascii="仿宋" w:hAnsi="仿宋" w:eastAsia="仿宋"/>
          <w:sz w:val="30"/>
          <w:szCs w:val="30"/>
        </w:rPr>
        <w:t>我方已充分了解拟承租物业现状、招租条件要求和租赁合同条款，同意参与广东省湛江汽车运输集团有限公司廉江汽车运输总站物业租赁招标，招标物业地址：</w:t>
      </w:r>
      <w:r>
        <w:rPr>
          <w:rFonts w:hint="eastAsia" w:ascii="仿宋" w:hAnsi="仿宋" w:eastAsia="仿宋"/>
          <w:sz w:val="30"/>
          <w:szCs w:val="30"/>
          <w:u w:val="single"/>
          <w:lang w:eastAsia="zh-CN"/>
        </w:rPr>
        <w:t>湛江市赤坎区海田路</w:t>
      </w:r>
      <w:r>
        <w:rPr>
          <w:rFonts w:hint="eastAsia" w:ascii="仿宋" w:hAnsi="仿宋" w:eastAsia="仿宋"/>
          <w:sz w:val="30"/>
          <w:szCs w:val="30"/>
          <w:u w:val="single"/>
          <w:lang w:val="en-US" w:eastAsia="zh-CN"/>
        </w:rPr>
        <w:t>100号湛江市海田客运站内东南角空地及简易房屋</w:t>
      </w:r>
      <w:r>
        <w:rPr>
          <w:rFonts w:hint="eastAsia" w:ascii="仿宋" w:hAnsi="仿宋" w:eastAsia="仿宋"/>
          <w:sz w:val="30"/>
          <w:szCs w:val="30"/>
        </w:rPr>
        <w:t>，面积：</w:t>
      </w:r>
      <w:r>
        <w:rPr>
          <w:rFonts w:hint="eastAsia" w:ascii="仿宋" w:hAnsi="仿宋" w:eastAsia="仿宋"/>
          <w:sz w:val="30"/>
          <w:szCs w:val="30"/>
          <w:u w:val="single"/>
          <w:lang w:val="en-US" w:eastAsia="zh-CN"/>
        </w:rPr>
        <w:t>简易房屋面积为 50.66平方米 ，空地面积为 342平方米。</w:t>
      </w:r>
      <w:bookmarkStart w:id="2" w:name="_GoBack"/>
      <w:bookmarkEnd w:id="2"/>
      <w:r>
        <w:rPr>
          <w:rFonts w:hint="eastAsia" w:ascii="仿宋" w:hAnsi="仿宋" w:eastAsia="仿宋"/>
          <w:spacing w:val="-34"/>
          <w:sz w:val="30"/>
          <w:szCs w:val="30"/>
        </w:rPr>
        <w:t>现我方愿意承租该物业，竞标价每月：</w:t>
      </w:r>
      <w:r>
        <w:rPr>
          <w:rFonts w:hint="eastAsia" w:ascii="仿宋" w:hAnsi="仿宋" w:eastAsia="仿宋"/>
          <w:spacing w:val="-34"/>
          <w:sz w:val="30"/>
          <w:szCs w:val="30"/>
          <w:u w:val="single"/>
        </w:rPr>
        <w:t xml:space="preserve">        </w:t>
      </w:r>
      <w:r>
        <w:rPr>
          <w:rFonts w:hint="eastAsia" w:ascii="仿宋" w:hAnsi="仿宋" w:eastAsia="仿宋"/>
          <w:spacing w:val="-34"/>
          <w:sz w:val="30"/>
          <w:szCs w:val="30"/>
        </w:rPr>
        <w:t>元。</w:t>
      </w:r>
    </w:p>
    <w:p w14:paraId="1AB4F92A">
      <w:pPr>
        <w:ind w:firstLine="270"/>
        <w:rPr>
          <w:rFonts w:ascii="方正仿宋_GB2312" w:hAnsi="方正仿宋_GB2312" w:eastAsia="方正仿宋_GB2312" w:cs="方正仿宋_GB2312"/>
          <w:sz w:val="32"/>
          <w:szCs w:val="32"/>
          <w:u w:val="single"/>
        </w:rPr>
      </w:pPr>
    </w:p>
    <w:p w14:paraId="7ED3C3C2">
      <w:pPr>
        <w:ind w:firstLine="270"/>
        <w:rPr>
          <w:rFonts w:ascii="方正仿宋_GB2312" w:hAnsi="方正仿宋_GB2312" w:eastAsia="方正仿宋_GB2312" w:cs="方正仿宋_GB2312"/>
          <w:sz w:val="32"/>
          <w:szCs w:val="32"/>
          <w:u w:val="single"/>
        </w:rPr>
      </w:pPr>
    </w:p>
    <w:p w14:paraId="655F895C">
      <w:pPr>
        <w:ind w:firstLine="270"/>
        <w:rPr>
          <w:rFonts w:ascii="方正仿宋_GB2312" w:hAnsi="方正仿宋_GB2312" w:eastAsia="方正仿宋_GB2312" w:cs="方正仿宋_GB2312"/>
          <w:sz w:val="32"/>
          <w:szCs w:val="32"/>
          <w:u w:val="single"/>
        </w:rPr>
      </w:pPr>
    </w:p>
    <w:p w14:paraId="43BC5E5A">
      <w:pPr>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确定签名：</w:t>
      </w:r>
    </w:p>
    <w:p w14:paraId="6557C030">
      <w:pPr>
        <w:rPr>
          <w:rFonts w:ascii="方正仿宋_GB2312" w:hAnsi="方正仿宋_GB2312" w:eastAsia="方正仿宋_GB2312" w:cs="方正仿宋_GB2312"/>
          <w:sz w:val="32"/>
          <w:szCs w:val="32"/>
          <w:u w:val="single"/>
        </w:rPr>
      </w:pPr>
      <w:r>
        <w:rPr>
          <w:rFonts w:hint="eastAsia" w:ascii="方正仿宋_GB2312" w:hAnsi="方正仿宋_GB2312" w:eastAsia="方正仿宋_GB2312" w:cs="方正仿宋_GB2312"/>
          <w:sz w:val="32"/>
          <w:szCs w:val="32"/>
        </w:rPr>
        <w:t xml:space="preserve">                   联系电话：</w:t>
      </w:r>
    </w:p>
    <w:p w14:paraId="4181B98F">
      <w:pPr>
        <w:rPr>
          <w:rFonts w:ascii="方正仿宋_GB2312" w:hAnsi="方正仿宋_GB2312" w:eastAsia="方正仿宋_GB2312" w:cs="方正仿宋_GB2312"/>
          <w:sz w:val="32"/>
          <w:szCs w:val="32"/>
          <w:u w:val="single"/>
        </w:rPr>
      </w:pPr>
      <w:r>
        <w:rPr>
          <w:rFonts w:hint="eastAsia" w:ascii="方正仿宋_GB2312" w:hAnsi="方正仿宋_GB2312" w:eastAsia="方正仿宋_GB2312" w:cs="方正仿宋_GB2312"/>
          <w:sz w:val="32"/>
          <w:szCs w:val="32"/>
        </w:rPr>
        <w:t xml:space="preserve">                   投标时间：        年   月   日</w:t>
      </w:r>
    </w:p>
    <w:p w14:paraId="76346848">
      <w:pPr>
        <w:ind w:left="5752" w:leftChars="1160" w:hanging="3200" w:hangingChars="10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 xml:space="preserve"> 投标地址：湛江市</w:t>
      </w:r>
      <w:r>
        <w:rPr>
          <w:rFonts w:hint="eastAsia" w:ascii="方正仿宋_GB2312" w:hAnsi="方正仿宋_GB2312" w:eastAsia="方正仿宋_GB2312" w:cs="方正仿宋_GB2312"/>
          <w:sz w:val="32"/>
          <w:szCs w:val="32"/>
          <w:lang w:eastAsia="zh-CN"/>
        </w:rPr>
        <w:t>赤坎区海田路</w:t>
      </w:r>
      <w:r>
        <w:rPr>
          <w:rFonts w:hint="eastAsia" w:ascii="方正仿宋_GB2312" w:hAnsi="方正仿宋_GB2312" w:eastAsia="方正仿宋_GB2312" w:cs="方正仿宋_GB2312"/>
          <w:sz w:val="32"/>
          <w:szCs w:val="32"/>
          <w:lang w:val="en-US" w:eastAsia="zh-CN"/>
        </w:rPr>
        <w:t>100号</w:t>
      </w:r>
    </w:p>
    <w:p w14:paraId="1C072836">
      <w:pPr>
        <w:ind w:firstLine="5120" w:firstLineChars="1600"/>
        <w:rPr>
          <w:rFonts w:hint="default" w:ascii="方正仿宋_GB2312" w:hAnsi="方正仿宋_GB2312" w:eastAsia="方正仿宋_GB2312" w:cs="方正仿宋_GB2312"/>
          <w:sz w:val="32"/>
          <w:szCs w:val="32"/>
          <w:lang w:val="en-US"/>
        </w:rPr>
      </w:pPr>
      <w:r>
        <w:rPr>
          <w:rFonts w:hint="eastAsia" w:ascii="方正仿宋_GB2312" w:hAnsi="方正仿宋_GB2312" w:eastAsia="方正仿宋_GB2312" w:cs="方正仿宋_GB2312"/>
          <w:sz w:val="32"/>
          <w:szCs w:val="32"/>
          <w:lang w:val="en-US" w:eastAsia="zh-CN"/>
        </w:rPr>
        <w:t>一楼会议室</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embedRegular r:id="rId1" w:fontKey="{BBC5B480-F94D-40E3-8F87-B215DA3EF4EE}"/>
  </w:font>
  <w:font w:name="方正仿宋_GB2312">
    <w:panose1 w:val="02000000000000000000"/>
    <w:charset w:val="86"/>
    <w:family w:val="auto"/>
    <w:pitch w:val="default"/>
    <w:sig w:usb0="A00002BF" w:usb1="184F6CFA" w:usb2="00000012" w:usb3="00000000" w:csb0="00040001" w:csb1="00000000"/>
    <w:embedRegular r:id="rId2" w:fontKey="{4F38ACD9-E395-4405-93EF-C5BFA09562AC}"/>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docVars>
    <w:docVar w:name="commondata" w:val="eyJoZGlkIjoiMGFjMzAyNTA3N2M0OGNiY2Q4ZTkxYTA5ZTBhOGZmZjgifQ=="/>
  </w:docVars>
  <w:rsids>
    <w:rsidRoot w:val="007F6709"/>
    <w:rsid w:val="00010E97"/>
    <w:rsid w:val="00015C8F"/>
    <w:rsid w:val="00037EEB"/>
    <w:rsid w:val="00061D1C"/>
    <w:rsid w:val="00086C1F"/>
    <w:rsid w:val="00091D12"/>
    <w:rsid w:val="000A5210"/>
    <w:rsid w:val="000B49AD"/>
    <w:rsid w:val="00104A8D"/>
    <w:rsid w:val="001401FF"/>
    <w:rsid w:val="00145504"/>
    <w:rsid w:val="001D26BF"/>
    <w:rsid w:val="001E1E4A"/>
    <w:rsid w:val="001E2A46"/>
    <w:rsid w:val="00243F15"/>
    <w:rsid w:val="00267F24"/>
    <w:rsid w:val="0028537B"/>
    <w:rsid w:val="002856DF"/>
    <w:rsid w:val="00293507"/>
    <w:rsid w:val="0029795E"/>
    <w:rsid w:val="002A3E14"/>
    <w:rsid w:val="002A7B6D"/>
    <w:rsid w:val="002B55E1"/>
    <w:rsid w:val="002C1447"/>
    <w:rsid w:val="002D57A5"/>
    <w:rsid w:val="002D595A"/>
    <w:rsid w:val="002E415B"/>
    <w:rsid w:val="0030659A"/>
    <w:rsid w:val="003177FF"/>
    <w:rsid w:val="00323B43"/>
    <w:rsid w:val="00332B7D"/>
    <w:rsid w:val="00347A38"/>
    <w:rsid w:val="0035011C"/>
    <w:rsid w:val="0037596D"/>
    <w:rsid w:val="00380EE9"/>
    <w:rsid w:val="00387CB4"/>
    <w:rsid w:val="00392286"/>
    <w:rsid w:val="00392DA8"/>
    <w:rsid w:val="003A75C4"/>
    <w:rsid w:val="003B3F2C"/>
    <w:rsid w:val="003D37D8"/>
    <w:rsid w:val="003F458D"/>
    <w:rsid w:val="00416E6F"/>
    <w:rsid w:val="00426F4A"/>
    <w:rsid w:val="00431636"/>
    <w:rsid w:val="004358AB"/>
    <w:rsid w:val="004557F4"/>
    <w:rsid w:val="004572C6"/>
    <w:rsid w:val="00470461"/>
    <w:rsid w:val="0047271C"/>
    <w:rsid w:val="00473680"/>
    <w:rsid w:val="004856CE"/>
    <w:rsid w:val="004A4664"/>
    <w:rsid w:val="004B066E"/>
    <w:rsid w:val="004C10D6"/>
    <w:rsid w:val="004D3854"/>
    <w:rsid w:val="004E2C83"/>
    <w:rsid w:val="004E4B79"/>
    <w:rsid w:val="00514F76"/>
    <w:rsid w:val="005150AF"/>
    <w:rsid w:val="005271B4"/>
    <w:rsid w:val="005345A5"/>
    <w:rsid w:val="00554DBB"/>
    <w:rsid w:val="00565544"/>
    <w:rsid w:val="005A011C"/>
    <w:rsid w:val="005B0781"/>
    <w:rsid w:val="005C3463"/>
    <w:rsid w:val="005D479B"/>
    <w:rsid w:val="005E6ADF"/>
    <w:rsid w:val="00603219"/>
    <w:rsid w:val="00631E0F"/>
    <w:rsid w:val="00646582"/>
    <w:rsid w:val="00650256"/>
    <w:rsid w:val="00656633"/>
    <w:rsid w:val="00683B3A"/>
    <w:rsid w:val="00685C4B"/>
    <w:rsid w:val="006E6714"/>
    <w:rsid w:val="006F2C97"/>
    <w:rsid w:val="007004BF"/>
    <w:rsid w:val="00706C55"/>
    <w:rsid w:val="00733364"/>
    <w:rsid w:val="00733EBD"/>
    <w:rsid w:val="00762AB4"/>
    <w:rsid w:val="007A6936"/>
    <w:rsid w:val="007C2286"/>
    <w:rsid w:val="007D3E42"/>
    <w:rsid w:val="007E5240"/>
    <w:rsid w:val="007F6709"/>
    <w:rsid w:val="008064E3"/>
    <w:rsid w:val="0082063F"/>
    <w:rsid w:val="008423B8"/>
    <w:rsid w:val="00843526"/>
    <w:rsid w:val="00880CE1"/>
    <w:rsid w:val="00887D87"/>
    <w:rsid w:val="00895FCC"/>
    <w:rsid w:val="008A19FF"/>
    <w:rsid w:val="008A37A9"/>
    <w:rsid w:val="008B7726"/>
    <w:rsid w:val="008D0A4D"/>
    <w:rsid w:val="008F2036"/>
    <w:rsid w:val="00911E16"/>
    <w:rsid w:val="00953994"/>
    <w:rsid w:val="009617CF"/>
    <w:rsid w:val="009B51DA"/>
    <w:rsid w:val="009C3076"/>
    <w:rsid w:val="009E1935"/>
    <w:rsid w:val="009E3C05"/>
    <w:rsid w:val="009F141F"/>
    <w:rsid w:val="00A04C66"/>
    <w:rsid w:val="00A07FC7"/>
    <w:rsid w:val="00A17CB7"/>
    <w:rsid w:val="00A27A76"/>
    <w:rsid w:val="00A40647"/>
    <w:rsid w:val="00A47103"/>
    <w:rsid w:val="00A7030F"/>
    <w:rsid w:val="00A859F7"/>
    <w:rsid w:val="00A9017A"/>
    <w:rsid w:val="00A902EE"/>
    <w:rsid w:val="00A94373"/>
    <w:rsid w:val="00AA3E87"/>
    <w:rsid w:val="00AB2B62"/>
    <w:rsid w:val="00AB36B1"/>
    <w:rsid w:val="00AC26A3"/>
    <w:rsid w:val="00B00DD6"/>
    <w:rsid w:val="00B05766"/>
    <w:rsid w:val="00B13C45"/>
    <w:rsid w:val="00B266C7"/>
    <w:rsid w:val="00B33BCE"/>
    <w:rsid w:val="00B45C95"/>
    <w:rsid w:val="00B639B9"/>
    <w:rsid w:val="00B80E49"/>
    <w:rsid w:val="00B84694"/>
    <w:rsid w:val="00BA0071"/>
    <w:rsid w:val="00BA15BC"/>
    <w:rsid w:val="00BB7890"/>
    <w:rsid w:val="00BC4CDD"/>
    <w:rsid w:val="00BD0F46"/>
    <w:rsid w:val="00BD412F"/>
    <w:rsid w:val="00C048B2"/>
    <w:rsid w:val="00C14B33"/>
    <w:rsid w:val="00C26DF6"/>
    <w:rsid w:val="00C26F6A"/>
    <w:rsid w:val="00C33950"/>
    <w:rsid w:val="00C40E77"/>
    <w:rsid w:val="00C503CD"/>
    <w:rsid w:val="00C62344"/>
    <w:rsid w:val="00C77A61"/>
    <w:rsid w:val="00CA1AAE"/>
    <w:rsid w:val="00CD5B98"/>
    <w:rsid w:val="00CD5E1C"/>
    <w:rsid w:val="00D04F5E"/>
    <w:rsid w:val="00D364FB"/>
    <w:rsid w:val="00D42687"/>
    <w:rsid w:val="00D44920"/>
    <w:rsid w:val="00D62D49"/>
    <w:rsid w:val="00D679E4"/>
    <w:rsid w:val="00D863C0"/>
    <w:rsid w:val="00E1767A"/>
    <w:rsid w:val="00E27976"/>
    <w:rsid w:val="00E6100A"/>
    <w:rsid w:val="00E6197B"/>
    <w:rsid w:val="00E65053"/>
    <w:rsid w:val="00E67195"/>
    <w:rsid w:val="00E777D3"/>
    <w:rsid w:val="00E81720"/>
    <w:rsid w:val="00EC1865"/>
    <w:rsid w:val="00EC3C04"/>
    <w:rsid w:val="00EF48F8"/>
    <w:rsid w:val="00EF6A39"/>
    <w:rsid w:val="00F1030F"/>
    <w:rsid w:val="00F80577"/>
    <w:rsid w:val="00FA4902"/>
    <w:rsid w:val="00FC4142"/>
    <w:rsid w:val="00FD1865"/>
    <w:rsid w:val="00FF2565"/>
    <w:rsid w:val="00FF59EF"/>
    <w:rsid w:val="090865A3"/>
    <w:rsid w:val="0C0E18E6"/>
    <w:rsid w:val="0E35584A"/>
    <w:rsid w:val="213B3F00"/>
    <w:rsid w:val="23D0098D"/>
    <w:rsid w:val="28DB0E17"/>
    <w:rsid w:val="2CE62476"/>
    <w:rsid w:val="2F9C363D"/>
    <w:rsid w:val="357D4153"/>
    <w:rsid w:val="40CE7127"/>
    <w:rsid w:val="436361CD"/>
    <w:rsid w:val="52A00447"/>
    <w:rsid w:val="531B6E29"/>
    <w:rsid w:val="53517146"/>
    <w:rsid w:val="5985748E"/>
    <w:rsid w:val="64C454E1"/>
    <w:rsid w:val="6C3857FB"/>
    <w:rsid w:val="708F47EE"/>
    <w:rsid w:val="715B7061"/>
    <w:rsid w:val="7E1E52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autoRedefine/>
    <w:semiHidden/>
    <w:qFormat/>
    <w:uiPriority w:val="99"/>
    <w:rPr>
      <w:rFonts w:ascii="Tahoma" w:hAnsi="Tahoma"/>
      <w:sz w:val="18"/>
      <w:szCs w:val="18"/>
    </w:rPr>
  </w:style>
  <w:style w:type="character" w:customStyle="1" w:styleId="7">
    <w:name w:val="页脚 Char"/>
    <w:basedOn w:val="5"/>
    <w:link w:val="2"/>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192</Words>
  <Characters>201</Characters>
  <Lines>2</Lines>
  <Paragraphs>1</Paragraphs>
  <TotalTime>0</TotalTime>
  <ScaleCrop>false</ScaleCrop>
  <LinksUpToDate>false</LinksUpToDate>
  <CharactersWithSpaces>282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2023-08-07T02:41:00Z</dcterms:created>
  <dc:creator>Administrator</dc:creator>
  <cp:lastModifiedBy>yuchen</cp:lastModifiedBy>
  <cp:lastPrinted>2025-06-17T08:25:26Z</cp:lastPrinted>
  <dcterms:modified xsi:type="dcterms:W3CDTF">2025-06-17T08:29:40Z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FE1800053DE742F2BA033989C1B64F13_13</vt:lpwstr>
  </property>
</Properties>
</file>